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B2" w:rsidRPr="00E230B2" w:rsidRDefault="00E230B2" w:rsidP="00A07743">
      <w:pPr>
        <w:pStyle w:val="a7"/>
        <w:jc w:val="center"/>
        <w:rPr>
          <w:sz w:val="28"/>
          <w:szCs w:val="28"/>
        </w:rPr>
      </w:pPr>
      <w:r w:rsidRPr="00E230B2">
        <w:rPr>
          <w:rStyle w:val="a8"/>
          <w:sz w:val="28"/>
          <w:szCs w:val="28"/>
        </w:rPr>
        <w:t>РЕГЛАМЕНТ</w:t>
      </w:r>
    </w:p>
    <w:p w:rsidR="00E230B2" w:rsidRPr="00E230B2" w:rsidRDefault="00E230B2" w:rsidP="00A0774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230B2">
        <w:rPr>
          <w:rStyle w:val="a8"/>
          <w:sz w:val="28"/>
          <w:szCs w:val="28"/>
        </w:rPr>
        <w:t>личного приема граждан в об</w:t>
      </w:r>
      <w:r w:rsidR="00A07743">
        <w:rPr>
          <w:rStyle w:val="a8"/>
          <w:sz w:val="28"/>
          <w:szCs w:val="28"/>
        </w:rPr>
        <w:t xml:space="preserve">щественной приемной </w:t>
      </w:r>
      <w:r w:rsidR="006A0FB0">
        <w:rPr>
          <w:rStyle w:val="a8"/>
          <w:sz w:val="28"/>
          <w:szCs w:val="28"/>
        </w:rPr>
        <w:t>Г</w:t>
      </w:r>
      <w:r w:rsidR="00A07743">
        <w:rPr>
          <w:rStyle w:val="a8"/>
          <w:sz w:val="28"/>
          <w:szCs w:val="28"/>
        </w:rPr>
        <w:t>убернатора</w:t>
      </w:r>
      <w:r w:rsidR="006A0FB0">
        <w:rPr>
          <w:rStyle w:val="a8"/>
          <w:sz w:val="28"/>
          <w:szCs w:val="28"/>
        </w:rPr>
        <w:t xml:space="preserve"> Челябинской области в Озерском городском округе</w:t>
      </w:r>
      <w:r w:rsidRPr="00E230B2">
        <w:rPr>
          <w:rStyle w:val="a8"/>
          <w:sz w:val="28"/>
          <w:szCs w:val="28"/>
        </w:rPr>
        <w:t>.</w:t>
      </w:r>
    </w:p>
    <w:p w:rsidR="006A0FB0" w:rsidRDefault="00E230B2" w:rsidP="00191F65">
      <w:pPr>
        <w:pStyle w:val="a7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A0FB0">
        <w:rPr>
          <w:sz w:val="28"/>
          <w:szCs w:val="28"/>
        </w:rPr>
        <w:t xml:space="preserve">Общественная приемная </w:t>
      </w:r>
      <w:r w:rsidR="006A0FB0" w:rsidRPr="006A0FB0">
        <w:rPr>
          <w:sz w:val="28"/>
          <w:szCs w:val="28"/>
        </w:rPr>
        <w:t>Г</w:t>
      </w:r>
      <w:r w:rsidRPr="006A0FB0">
        <w:rPr>
          <w:sz w:val="28"/>
          <w:szCs w:val="28"/>
        </w:rPr>
        <w:t xml:space="preserve">убернатора расположена в здании </w:t>
      </w:r>
      <w:proofErr w:type="spellStart"/>
      <w:r w:rsidR="000C45AE">
        <w:rPr>
          <w:sz w:val="28"/>
          <w:szCs w:val="28"/>
        </w:rPr>
        <w:t>г.Озерск</w:t>
      </w:r>
      <w:proofErr w:type="spellEnd"/>
      <w:r w:rsidR="000C45AE">
        <w:rPr>
          <w:sz w:val="28"/>
          <w:szCs w:val="28"/>
        </w:rPr>
        <w:t>, ул. Ленина,32</w:t>
      </w:r>
      <w:r w:rsidR="001B21E1">
        <w:rPr>
          <w:sz w:val="28"/>
          <w:szCs w:val="28"/>
        </w:rPr>
        <w:t xml:space="preserve"> А</w:t>
      </w:r>
      <w:r w:rsidR="000C45AE">
        <w:rPr>
          <w:sz w:val="28"/>
          <w:szCs w:val="28"/>
        </w:rPr>
        <w:t>.</w:t>
      </w:r>
    </w:p>
    <w:p w:rsidR="000C45AE" w:rsidRPr="000C45AE" w:rsidRDefault="00130A6F" w:rsidP="00593BFF">
      <w:pPr>
        <w:pStyle w:val="a7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C45AE">
        <w:rPr>
          <w:sz w:val="28"/>
          <w:szCs w:val="28"/>
        </w:rPr>
        <w:t xml:space="preserve">Личный прием граждан в общественной приемной каждый </w:t>
      </w:r>
      <w:r w:rsidR="000C45AE" w:rsidRPr="000C45AE">
        <w:rPr>
          <w:sz w:val="28"/>
          <w:szCs w:val="28"/>
        </w:rPr>
        <w:t>четверг</w:t>
      </w:r>
      <w:r w:rsidRPr="000C45AE">
        <w:rPr>
          <w:sz w:val="28"/>
          <w:szCs w:val="28"/>
        </w:rPr>
        <w:t xml:space="preserve"> с </w:t>
      </w:r>
      <w:r w:rsidR="001B21E1">
        <w:rPr>
          <w:sz w:val="28"/>
          <w:szCs w:val="28"/>
        </w:rPr>
        <w:t>10</w:t>
      </w:r>
      <w:bookmarkStart w:id="0" w:name="_GoBack"/>
      <w:bookmarkEnd w:id="0"/>
      <w:r w:rsidRPr="000C45AE">
        <w:rPr>
          <w:sz w:val="28"/>
          <w:szCs w:val="28"/>
        </w:rPr>
        <w:t>.00 до 1</w:t>
      </w:r>
      <w:r w:rsidR="000C45AE" w:rsidRPr="000C45AE">
        <w:rPr>
          <w:sz w:val="28"/>
          <w:szCs w:val="28"/>
        </w:rPr>
        <w:t>4</w:t>
      </w:r>
      <w:r w:rsidRPr="000C45AE">
        <w:rPr>
          <w:sz w:val="28"/>
          <w:szCs w:val="28"/>
        </w:rPr>
        <w:t xml:space="preserve">.00 часов осуществляет руководитель приемной </w:t>
      </w:r>
      <w:r w:rsidR="000C45AE">
        <w:rPr>
          <w:sz w:val="28"/>
          <w:szCs w:val="28"/>
        </w:rPr>
        <w:t>Аксенова Вера Александровна.</w:t>
      </w:r>
    </w:p>
    <w:p w:rsidR="005F6F62" w:rsidRPr="005F6F62" w:rsidRDefault="007A4DFD" w:rsidP="00144CD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F62">
        <w:rPr>
          <w:rFonts w:ascii="Times New Roman" w:eastAsia="Times New Roman" w:hAnsi="Times New Roman" w:cs="Times New Roman"/>
          <w:sz w:val="28"/>
          <w:szCs w:val="28"/>
        </w:rPr>
        <w:t>Информация о дате проведения приёма размещается на официальном сайте администрации</w:t>
      </w:r>
      <w:r w:rsidR="000C4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CDE"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</w:t>
      </w:r>
      <w:r w:rsidR="00144CDE" w:rsidRPr="00144CDE">
        <w:rPr>
          <w:rFonts w:ascii="Times New Roman" w:eastAsia="Times New Roman" w:hAnsi="Times New Roman" w:cs="Times New Roman"/>
          <w:sz w:val="28"/>
          <w:szCs w:val="28"/>
        </w:rPr>
        <w:t>http://adm2.ozersk.ru/</w:t>
      </w:r>
    </w:p>
    <w:p w:rsidR="005F6F62" w:rsidRPr="005F6F62" w:rsidRDefault="005F6F62" w:rsidP="00A07743">
      <w:pPr>
        <w:pStyle w:val="a9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62">
        <w:rPr>
          <w:rFonts w:ascii="Times New Roman" w:eastAsia="Times New Roman" w:hAnsi="Times New Roman" w:cs="Times New Roman"/>
          <w:sz w:val="28"/>
          <w:szCs w:val="28"/>
        </w:rPr>
        <w:t>Граждане могут обратиться в общественную приёмную как с письменным обращением, так и устно. В письменном обращении обязательно указывается фамилия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6F62">
        <w:rPr>
          <w:rFonts w:ascii="Times New Roman" w:eastAsia="Times New Roman" w:hAnsi="Times New Roman" w:cs="Times New Roman"/>
          <w:sz w:val="28"/>
          <w:szCs w:val="28"/>
        </w:rPr>
        <w:t xml:space="preserve"> имя, отчество заявителя, год рождения, его полный почтовый адрес и контактный телефон (если есть), социальное положение, излагается су</w:t>
      </w:r>
      <w:r w:rsidR="00E902C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F6F62">
        <w:rPr>
          <w:rFonts w:ascii="Times New Roman" w:eastAsia="Times New Roman" w:hAnsi="Times New Roman" w:cs="Times New Roman"/>
          <w:sz w:val="28"/>
          <w:szCs w:val="28"/>
        </w:rPr>
        <w:t xml:space="preserve"> вопроса, с которым обращается гражданин. </w:t>
      </w:r>
    </w:p>
    <w:p w:rsidR="00B849C3" w:rsidRDefault="00E230B2" w:rsidP="00A07743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C3">
        <w:rPr>
          <w:rFonts w:ascii="Times New Roman" w:hAnsi="Times New Roman" w:cs="Times New Roman"/>
          <w:sz w:val="28"/>
          <w:szCs w:val="28"/>
        </w:rPr>
        <w:t>Граждане на личном приеме предъявляют документ</w:t>
      </w:r>
      <w:r w:rsidR="005F6F62" w:rsidRPr="00B849C3">
        <w:rPr>
          <w:rFonts w:ascii="Times New Roman" w:hAnsi="Times New Roman" w:cs="Times New Roman"/>
          <w:sz w:val="28"/>
          <w:szCs w:val="28"/>
        </w:rPr>
        <w:t xml:space="preserve"> </w:t>
      </w:r>
      <w:r w:rsidRPr="00B849C3">
        <w:rPr>
          <w:rFonts w:ascii="Times New Roman" w:hAnsi="Times New Roman" w:cs="Times New Roman"/>
          <w:sz w:val="28"/>
          <w:szCs w:val="28"/>
        </w:rPr>
        <w:t xml:space="preserve">удостоверяющий личность,  а также другие необходимые  документы по сути вопроса, с которым </w:t>
      </w:r>
      <w:r w:rsidR="00CA7216">
        <w:rPr>
          <w:rFonts w:ascii="Times New Roman" w:hAnsi="Times New Roman" w:cs="Times New Roman"/>
          <w:sz w:val="28"/>
          <w:szCs w:val="28"/>
        </w:rPr>
        <w:t>они обращаются</w:t>
      </w:r>
      <w:r w:rsidR="005F6F62" w:rsidRPr="00B849C3">
        <w:rPr>
          <w:rFonts w:ascii="Times New Roman" w:hAnsi="Times New Roman" w:cs="Times New Roman"/>
          <w:sz w:val="28"/>
          <w:szCs w:val="28"/>
        </w:rPr>
        <w:t>.</w:t>
      </w:r>
    </w:p>
    <w:p w:rsidR="00E230B2" w:rsidRPr="00B849C3" w:rsidRDefault="00E230B2" w:rsidP="00B849C3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B3">
        <w:rPr>
          <w:rFonts w:ascii="Times New Roman" w:hAnsi="Times New Roman" w:cs="Times New Roman"/>
          <w:sz w:val="28"/>
          <w:szCs w:val="28"/>
        </w:rPr>
        <w:t>Предварительная запись граждан на личный прием к руководителю общественной приемной</w:t>
      </w:r>
      <w:r w:rsidR="00AB1EB3" w:rsidRPr="00AB1EB3">
        <w:rPr>
          <w:rFonts w:ascii="Times New Roman" w:hAnsi="Times New Roman" w:cs="Times New Roman"/>
          <w:sz w:val="28"/>
          <w:szCs w:val="28"/>
        </w:rPr>
        <w:t xml:space="preserve"> </w:t>
      </w:r>
      <w:r w:rsidR="00144CDE">
        <w:rPr>
          <w:rFonts w:ascii="Times New Roman" w:hAnsi="Times New Roman" w:cs="Times New Roman"/>
          <w:sz w:val="28"/>
          <w:szCs w:val="28"/>
        </w:rPr>
        <w:t>Г</w:t>
      </w:r>
      <w:r w:rsidR="00AB1EB3" w:rsidRPr="00AB1EB3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144CDE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AB1EB3" w:rsidRPr="00AB1EB3">
        <w:rPr>
          <w:rFonts w:ascii="Times New Roman" w:hAnsi="Times New Roman" w:cs="Times New Roman"/>
          <w:sz w:val="28"/>
          <w:szCs w:val="28"/>
        </w:rPr>
        <w:t>области</w:t>
      </w:r>
      <w:r w:rsidRPr="00AB1EB3">
        <w:rPr>
          <w:rFonts w:ascii="Times New Roman" w:hAnsi="Times New Roman" w:cs="Times New Roman"/>
          <w:sz w:val="28"/>
          <w:szCs w:val="28"/>
        </w:rPr>
        <w:t xml:space="preserve"> проводится в кабинет</w:t>
      </w:r>
      <w:r w:rsidR="00AB1EB3" w:rsidRPr="00AB1EB3">
        <w:rPr>
          <w:rFonts w:ascii="Times New Roman" w:hAnsi="Times New Roman" w:cs="Times New Roman"/>
          <w:sz w:val="28"/>
          <w:szCs w:val="28"/>
        </w:rPr>
        <w:t>е</w:t>
      </w:r>
      <w:r w:rsidR="00AB1EB3">
        <w:rPr>
          <w:rFonts w:ascii="Times New Roman" w:hAnsi="Times New Roman" w:cs="Times New Roman"/>
          <w:sz w:val="28"/>
          <w:szCs w:val="28"/>
        </w:rPr>
        <w:t xml:space="preserve"> </w:t>
      </w:r>
      <w:r w:rsidR="00B849C3" w:rsidRPr="00AB1EB3">
        <w:rPr>
          <w:rFonts w:ascii="Times New Roman" w:hAnsi="Times New Roman" w:cs="Times New Roman"/>
          <w:sz w:val="28"/>
          <w:szCs w:val="28"/>
        </w:rPr>
        <w:t xml:space="preserve">общественной приемной </w:t>
      </w:r>
      <w:r w:rsidR="00144CDE">
        <w:rPr>
          <w:rFonts w:ascii="Times New Roman" w:hAnsi="Times New Roman" w:cs="Times New Roman"/>
          <w:sz w:val="28"/>
          <w:szCs w:val="28"/>
        </w:rPr>
        <w:t>Г</w:t>
      </w:r>
      <w:r w:rsidR="00B849C3" w:rsidRPr="00AB1EB3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144CDE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B849C3" w:rsidRPr="00AB1EB3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144CDE">
        <w:rPr>
          <w:rFonts w:ascii="Times New Roman" w:hAnsi="Times New Roman" w:cs="Times New Roman"/>
          <w:sz w:val="28"/>
          <w:szCs w:val="28"/>
        </w:rPr>
        <w:t xml:space="preserve">Озерском городском округе </w:t>
      </w:r>
      <w:r w:rsidR="00CA7216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49C3">
        <w:rPr>
          <w:rFonts w:ascii="Times New Roman" w:hAnsi="Times New Roman" w:cs="Times New Roman"/>
          <w:sz w:val="28"/>
          <w:szCs w:val="28"/>
        </w:rPr>
        <w:t>по телефон</w:t>
      </w:r>
      <w:r w:rsidR="00B849C3">
        <w:rPr>
          <w:rFonts w:ascii="Times New Roman" w:hAnsi="Times New Roman" w:cs="Times New Roman"/>
          <w:sz w:val="28"/>
          <w:szCs w:val="28"/>
        </w:rPr>
        <w:t>у</w:t>
      </w:r>
      <w:r w:rsidRPr="00B849C3">
        <w:rPr>
          <w:rFonts w:ascii="Times New Roman" w:hAnsi="Times New Roman" w:cs="Times New Roman"/>
          <w:sz w:val="28"/>
          <w:szCs w:val="28"/>
        </w:rPr>
        <w:t xml:space="preserve"> </w:t>
      </w:r>
      <w:r w:rsidR="00B849C3">
        <w:rPr>
          <w:rFonts w:ascii="Times New Roman" w:hAnsi="Times New Roman" w:cs="Times New Roman"/>
          <w:sz w:val="28"/>
          <w:szCs w:val="28"/>
        </w:rPr>
        <w:t>8</w:t>
      </w:r>
      <w:r w:rsidR="00AB1EB3">
        <w:rPr>
          <w:rFonts w:ascii="Times New Roman" w:hAnsi="Times New Roman" w:cs="Times New Roman"/>
          <w:sz w:val="28"/>
          <w:szCs w:val="28"/>
        </w:rPr>
        <w:t xml:space="preserve"> </w:t>
      </w:r>
      <w:r w:rsidR="00B849C3">
        <w:rPr>
          <w:rFonts w:ascii="Times New Roman" w:hAnsi="Times New Roman" w:cs="Times New Roman"/>
          <w:sz w:val="28"/>
          <w:szCs w:val="28"/>
        </w:rPr>
        <w:t>(</w:t>
      </w:r>
      <w:r w:rsidR="00144CDE">
        <w:rPr>
          <w:rFonts w:ascii="Times New Roman" w:hAnsi="Times New Roman" w:cs="Times New Roman"/>
          <w:sz w:val="28"/>
          <w:szCs w:val="28"/>
        </w:rPr>
        <w:t>35130</w:t>
      </w:r>
      <w:r w:rsidR="00B849C3">
        <w:rPr>
          <w:rFonts w:ascii="Times New Roman" w:hAnsi="Times New Roman" w:cs="Times New Roman"/>
          <w:sz w:val="28"/>
          <w:szCs w:val="28"/>
        </w:rPr>
        <w:t>) 2-</w:t>
      </w:r>
      <w:r w:rsidR="00144CDE">
        <w:rPr>
          <w:rFonts w:ascii="Times New Roman" w:hAnsi="Times New Roman" w:cs="Times New Roman"/>
          <w:sz w:val="28"/>
          <w:szCs w:val="28"/>
        </w:rPr>
        <w:t>96</w:t>
      </w:r>
      <w:r w:rsidR="00B849C3">
        <w:rPr>
          <w:rFonts w:ascii="Times New Roman" w:hAnsi="Times New Roman" w:cs="Times New Roman"/>
          <w:sz w:val="28"/>
          <w:szCs w:val="28"/>
        </w:rPr>
        <w:t>-</w:t>
      </w:r>
      <w:r w:rsidR="00144CDE">
        <w:rPr>
          <w:rFonts w:ascii="Times New Roman" w:hAnsi="Times New Roman" w:cs="Times New Roman"/>
          <w:sz w:val="28"/>
          <w:szCs w:val="28"/>
        </w:rPr>
        <w:t>64</w:t>
      </w:r>
      <w:r w:rsidR="00B849C3">
        <w:rPr>
          <w:rFonts w:ascii="Times New Roman" w:hAnsi="Times New Roman" w:cs="Times New Roman"/>
          <w:sz w:val="28"/>
          <w:szCs w:val="28"/>
        </w:rPr>
        <w:t>.</w:t>
      </w:r>
    </w:p>
    <w:p w:rsidR="00202F96" w:rsidRPr="00E230B2" w:rsidRDefault="00202F96" w:rsidP="00A077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F96" w:rsidRPr="00E230B2" w:rsidSect="005F6F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02C3"/>
    <w:multiLevelType w:val="hybridMultilevel"/>
    <w:tmpl w:val="E99CBC58"/>
    <w:lvl w:ilvl="0" w:tplc="110E9AA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AD"/>
    <w:rsid w:val="000C45AE"/>
    <w:rsid w:val="00130A6F"/>
    <w:rsid w:val="00144CDE"/>
    <w:rsid w:val="001B21E1"/>
    <w:rsid w:val="001F30AD"/>
    <w:rsid w:val="00202F96"/>
    <w:rsid w:val="00534878"/>
    <w:rsid w:val="005F6F62"/>
    <w:rsid w:val="006A0FB0"/>
    <w:rsid w:val="007A4DFD"/>
    <w:rsid w:val="007C34DD"/>
    <w:rsid w:val="00812E3A"/>
    <w:rsid w:val="00961115"/>
    <w:rsid w:val="00A07743"/>
    <w:rsid w:val="00AB1EB3"/>
    <w:rsid w:val="00B849C3"/>
    <w:rsid w:val="00CA7216"/>
    <w:rsid w:val="00D52BC1"/>
    <w:rsid w:val="00E230B2"/>
    <w:rsid w:val="00E902C8"/>
    <w:rsid w:val="00F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5AAC-BA67-42CA-8D3B-7FEAF5B5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0AD"/>
    <w:rPr>
      <w:color w:val="0000FF"/>
      <w:u w:val="single"/>
    </w:rPr>
  </w:style>
  <w:style w:type="paragraph" w:customStyle="1" w:styleId="a4">
    <w:name w:val="Должность"/>
    <w:basedOn w:val="8"/>
    <w:link w:val="a5"/>
    <w:rsid w:val="001F30AD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5">
    <w:name w:val="Должность Знак"/>
    <w:basedOn w:val="a0"/>
    <w:link w:val="a4"/>
    <w:rsid w:val="001F30AD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Приемная"/>
    <w:basedOn w:val="a0"/>
    <w:rsid w:val="001F30AD"/>
    <w:rPr>
      <w:i/>
      <w:sz w:val="20"/>
      <w:szCs w:val="20"/>
    </w:rPr>
  </w:style>
  <w:style w:type="paragraph" w:customStyle="1" w:styleId="31">
    <w:name w:val="Стиль3"/>
    <w:basedOn w:val="3"/>
    <w:qFormat/>
    <w:rsid w:val="001F30AD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F3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3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E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230B2"/>
    <w:rPr>
      <w:b/>
      <w:bCs/>
    </w:rPr>
  </w:style>
  <w:style w:type="paragraph" w:styleId="a9">
    <w:name w:val="List Paragraph"/>
    <w:basedOn w:val="a"/>
    <w:uiPriority w:val="34"/>
    <w:qFormat/>
    <w:rsid w:val="007A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User</cp:lastModifiedBy>
  <cp:revision>4</cp:revision>
  <cp:lastPrinted>2016-04-06T11:35:00Z</cp:lastPrinted>
  <dcterms:created xsi:type="dcterms:W3CDTF">2017-03-24T05:27:00Z</dcterms:created>
  <dcterms:modified xsi:type="dcterms:W3CDTF">2017-03-28T02:56:00Z</dcterms:modified>
</cp:coreProperties>
</file>